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8" w:rsidRDefault="00AD68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Sprawozdanie Zarządu Regionalnego Związku Pszczelarzy „Ziemi Piotrkowskiej” </w:t>
      </w:r>
    </w:p>
    <w:p w:rsidR="004E7128" w:rsidRDefault="00AD68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kadencji 2018/2022 za rok 2020-21 </w:t>
      </w:r>
    </w:p>
    <w:p w:rsidR="004E7128" w:rsidRDefault="00AD68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Walny Zjazd Sprawozdawczy w dniu 3 lipca 2021 r.</w:t>
      </w:r>
    </w:p>
    <w:p w:rsidR="004E7128" w:rsidRDefault="004E71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W dniu 10 października 2020r. na godz. 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w Fałkowie odbył się XXVII  Walny Zjazd Sprawozdawczy Delegatów Regionalnego Związku Pszczelarzy „Ziemi Piotrkowskiej”, w którym uczestniczył Zarząd w składzie: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Czesław Korpysa – viceprezes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Józef Kołaczek – viceprezes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Stanisław Ślęzakiewicz – skarbnik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Adam Wawrzyńczak - sekretarz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Wojciech Dziuba – członek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Józef Olejniczak – członek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Na Zjedzie uczestniczyła także komisja rewizyjna, w składzie: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Stanisław Jastrzębski – przewodniczący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Jan Polak – członek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Piotr Robaszek – członek.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oraz sąd koleżeński: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Stanisław Baran - przewodniczący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Wojciech Smarz- członek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Ignacy Gruda – członek</w:t>
      </w:r>
    </w:p>
    <w:p w:rsidR="004E7128" w:rsidRDefault="004E71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Zarząd pierwsze posiedzenie odbył w dniu 1 grudnia2020 r. Następne posiedzenie było 14 stycznia 2021 r., którego głównym tematem była informacja z rekontroli projektów z KOWR, ustalenia finansowe i organizacyjne bieżących projektów z KOWR. 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W okresie od 10 października 2020 roku odbyło się 8 posiedzeń Zarządu w tym jedno posiedzenie poszerzone o prezesów Kół Terenowych i skarbników. Posiedzenie z prezesami odbyło się w Sulejowie w dniu 13 marca 2021 r.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Omawiano  bieżące  sprawy projektowe oraz podana została przez sekretarza PZP informacja nt. możliwej dotacji z Ministerstwa Rolnictwa i Rozwoju Wsi do rodziny pszczelej dla wszystkich pszczelarzy  w Polsce. </w:t>
      </w:r>
      <w:r>
        <w:rPr>
          <w:rFonts w:ascii="Times New Roman" w:hAnsi="Times New Roman" w:cs="Times New Roman"/>
          <w:sz w:val="26"/>
          <w:szCs w:val="26"/>
        </w:rPr>
        <w:t>Była   w tym dniu zaproszona firma pana Kokoszki z Krakowa, aby nasi pszczelarze mogli zrobić zakupy drobnego sprzętu pasiecznego i wymienić wosk na węzę.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Zarząd RZP”ZP” w ubiegłym roku zakupił 300 jubileuszowych kalendarzy Pszczelarza Polskiego, które wraz z życzeniami zostały przekazane prezesom Kół                           na spotkaniu indywidualnym prezesów i skarbników kół w grudniu 2020 r. w Sulejowie. 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Ustalono, że nadal każda osoba ze składu Zarządu w celu dobrej współpracy                            i łączności ma opiekę nad kilkoma z 17 kół terenowych według następującego przydziału: </w:t>
      </w:r>
    </w:p>
    <w:p w:rsidR="004E7128" w:rsidRDefault="00AD687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Czesław Korpysa: Rejonowe Koło Pszczelarzy w Kocierzowach, Gminne Koło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Pszczelarzy w Rokicinach, Gminne Koło Pszczelarzy w Moszczenicy.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Józef Kołaczek: Gminne Koło Pszczelarzy w Fałkowie, Rejonowe Koło Pszczelarzy                            w Tomaszowie Maz., Rejonowe Koło Pszczelarzy w Opocznie, Koło Pszczelarska Brać                       w Kamieńsku. 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Józef  Olejniczak: Rejonowe Koło Pszczelarzy w Bełchatowie, Rejonowe Koło Pszczelarzy w Zelowie.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Stanisław Ślęzakiewicz: Rejonowe Koło Pszczelarzy w Radomsku, Gminne Koło Pszczelarzy  w Czarnocinie,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koło w Przedborzu, </w:t>
      </w:r>
      <w:r>
        <w:rPr>
          <w:rFonts w:ascii="Times New Roman" w:hAnsi="Times New Roman" w:cs="Times New Roman"/>
          <w:sz w:val="26"/>
          <w:szCs w:val="26"/>
        </w:rPr>
        <w:t>Rejonowe Koło Pszczelarzy w Rozprzy.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Adam Wawrzyńczak: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Rejonowe Koło Pszczelarzy w Piotrkowie Tryb., Rejonowe Koło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Pszczelarzy w Rozprzy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7128" w:rsidRDefault="00AD687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Wojciech Dziuba: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Rejonowe Koło Pszczelarzy w Ręcznie,  Koło Pszczelarzy                          w Żarnowie, Rejonowe Koło Pszczelarzy w Rzejowicach.</w:t>
      </w:r>
    </w:p>
    <w:p w:rsidR="004E7128" w:rsidRDefault="00AD687F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W roku 202</w:t>
      </w:r>
      <w:r w:rsidR="0070296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/2021 Regionalny Związek ma w swojej strukturze organizacyjnej 17 kół terenowych plus pasiekę zarodową w Kocierzowach. Zestawienie liczbowe członków kół oraz liczby rodzin pszczelich w poszczególnych kołach na dzień 30 września 2020 r. przedstawia tabela nr 1. </w:t>
      </w:r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Razem skupialiśmy </w:t>
      </w:r>
      <w:r>
        <w:rPr>
          <w:rStyle w:val="Pogrubienie"/>
          <w:rFonts w:ascii="Times New Roman" w:hAnsi="Times New Roman" w:cs="Times New Roman"/>
          <w:sz w:val="26"/>
          <w:szCs w:val="26"/>
        </w:rPr>
        <w:t>982</w:t>
      </w:r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pszczelarzy posiadających </w:t>
      </w:r>
      <w:r>
        <w:rPr>
          <w:rStyle w:val="Pogrubienie"/>
          <w:rFonts w:ascii="Times New Roman" w:hAnsi="Times New Roman" w:cs="Times New Roman"/>
          <w:sz w:val="26"/>
          <w:szCs w:val="26"/>
        </w:rPr>
        <w:t>22290</w:t>
      </w:r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pni pszczelich</w:t>
      </w:r>
      <w:r>
        <w:rPr>
          <w:rFonts w:ascii="Times New Roman" w:hAnsi="Times New Roman" w:cs="Times New Roman"/>
          <w:sz w:val="26"/>
          <w:szCs w:val="26"/>
        </w:rPr>
        <w:t xml:space="preserve">. Porównując rok 2018/2019, gdzie było </w:t>
      </w:r>
      <w:r>
        <w:rPr>
          <w:rFonts w:ascii="Times New Roman" w:hAnsi="Times New Roman" w:cs="Times New Roman"/>
        </w:rPr>
        <w:t>959</w:t>
      </w:r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pszczelarzy posiadających </w:t>
      </w:r>
      <w:r>
        <w:rPr>
          <w:rStyle w:val="Pogrubienie"/>
          <w:rFonts w:ascii="Times New Roman" w:hAnsi="Times New Roman" w:cs="Times New Roman"/>
          <w:b w:val="0"/>
          <w:bCs w:val="0"/>
        </w:rPr>
        <w:t>21814</w:t>
      </w:r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pni pszczelich </w:t>
      </w:r>
      <w:r>
        <w:rPr>
          <w:rFonts w:ascii="Times New Roman" w:hAnsi="Times New Roman" w:cs="Times New Roman"/>
          <w:sz w:val="26"/>
          <w:szCs w:val="26"/>
        </w:rPr>
        <w:t xml:space="preserve">liczba pszczelarzy wzrosła o 23, natomiast liczba rodzin pszczelich o 476. </w:t>
      </w:r>
    </w:p>
    <w:p w:rsidR="004E7128" w:rsidRDefault="004E7128">
      <w:pPr>
        <w:ind w:firstLine="708"/>
        <w:jc w:val="both"/>
        <w:rPr>
          <w:rFonts w:hint="eastAsia"/>
        </w:rPr>
      </w:pPr>
    </w:p>
    <w:p w:rsidR="004E7128" w:rsidRDefault="00AD687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Głównym zadaniem wykonywanym przez Zarząd Regionalnego Związku jest przede wszystkim realizacja projektów w ramach „Mechanizmu wsparcia produkcji pszczelarskiej” refundowanych przez Krajowy Ośrodek Wsparcia Rolnictwa. Zarząd RZP „ZP” jest koordynatorem wszystkich projektów. 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W 2020/2021 jest r</w:t>
      </w:r>
      <w:r>
        <w:rPr>
          <w:rFonts w:ascii="Times New Roman" w:hAnsi="Times New Roman" w:cs="Times New Roman"/>
          <w:sz w:val="26"/>
          <w:szCs w:val="26"/>
        </w:rPr>
        <w:t xml:space="preserve">ealizowanych 5 projektów: 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Szkoleniowy – 16 178,40 zł. (wnioskowane 16 178,40 zł.)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Zakup leków – 162 169,50 zł. (wnioskowane 246 528,00 zł.)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Zakup sprzętu pasiecznego – 247 339,49 zł. (wnioskowane 247 339,49 zł.)</w:t>
      </w:r>
    </w:p>
    <w:p w:rsidR="004E7128" w:rsidRDefault="00AD68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Zakup pszczół (matek pszczelich) -  89 880,00 zł. (wnioskowane 89 880,00)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Zakup urządzeń do prowadzenia gospodarki wędrownej – 28 722,40 zł. (wnioskowane 28 722,40 zł.).</w:t>
      </w:r>
    </w:p>
    <w:p w:rsidR="004E7128" w:rsidRDefault="00AD687F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ab/>
        <w:t>Projekty za lata 2019/20 zostały już rozliczone w ubiegłym roku. Obecnie w lipcu            i sierpniu będziemy rozliczać projekty z KOWR za bieżący rok. Termin składania wniosków o refundacje dotyczącą „Zakupu pszczół” oraz „Zakupu sprzętu pszczelarskiego” został przesunięty na 31 sierpnia 2021 r. To znaczy, że wydatki kwalifikujące się do refundacji                 w ramach tych działań muszą być poniesione do dnia 31 lipca 2021 r.</w:t>
      </w:r>
    </w:p>
    <w:p w:rsidR="004E7128" w:rsidRDefault="004E7128">
      <w:pPr>
        <w:ind w:firstLine="708"/>
        <w:jc w:val="both"/>
        <w:rPr>
          <w:rFonts w:hint="eastAsia"/>
        </w:rPr>
      </w:pPr>
    </w:p>
    <w:p w:rsidR="004E7128" w:rsidRDefault="00AD68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 rozliczenie obecnych projektów 2020/2021 są odpowiedzialni:</w:t>
      </w:r>
    </w:p>
    <w:p w:rsidR="004E7128" w:rsidRDefault="00AD68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projekt szkoleniowy – Adam Wawrzyńczak;</w:t>
      </w:r>
    </w:p>
    <w:p w:rsidR="004E7128" w:rsidRDefault="00AD68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projekt zakupu leków – Adam Wawrzyńczak;</w:t>
      </w:r>
    </w:p>
    <w:p w:rsidR="004E7128" w:rsidRDefault="00AD68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projekt sprzętu pasiecznego – Stanisław Ślęzakiewicz;</w:t>
      </w:r>
    </w:p>
    <w:p w:rsidR="004E7128" w:rsidRDefault="00AD68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zakup matek pszczelich i odkładów – Stanisław Ślęzakiewicz;</w:t>
      </w:r>
    </w:p>
    <w:p w:rsidR="004E7128" w:rsidRDefault="00AD68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zakup urządzeń do prowadzenia gospodarki wędrownej - Stanisław Ślęzakiewicz;</w:t>
      </w:r>
    </w:p>
    <w:p w:rsidR="004E7128" w:rsidRDefault="00AD68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Tabela nr 2 przedstawia zestawienie finansowe dotyczące realizacji projektów. </w:t>
      </w:r>
    </w:p>
    <w:p w:rsidR="004E7128" w:rsidRDefault="004E71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AD68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Sprawozdanie finansowe dotyczące działalności RZP „Ziemi Piotrkowskiej” zostanie przedstawione odrębnie przez Stanisława Ślęzakiewicza, skarbnika RZP. Poprawność prowadzenia finansów, terminów składania sprawozdań sprawdzała Komisja Rewizyjna na czele z przewodniczącym Stanisławem Jastrzębskim (szczegóły w protokołach).</w:t>
      </w:r>
    </w:p>
    <w:p w:rsidR="004E7128" w:rsidRDefault="004E71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AD687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Uroczystości związkowe</w:t>
      </w:r>
    </w:p>
    <w:p w:rsidR="004E7128" w:rsidRDefault="004E712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1. Regionalne Święto Pszczelarzy Ziemi Piotrkowskiej.</w:t>
      </w:r>
    </w:p>
    <w:p w:rsidR="004E7128" w:rsidRDefault="00AD687F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W roku bieżącym 2021 </w:t>
      </w:r>
      <w:r>
        <w:rPr>
          <w:rFonts w:ascii="Times New Roman" w:hAnsi="Times New Roman" w:cs="Times New Roman"/>
          <w:b/>
          <w:bCs/>
          <w:sz w:val="26"/>
          <w:szCs w:val="26"/>
        </w:rPr>
        <w:t>XLV Regionalne Święto Pszczelarzy „Ziemi Piotrkowskiej”</w:t>
      </w:r>
      <w:r>
        <w:rPr>
          <w:rFonts w:ascii="Times New Roman" w:hAnsi="Times New Roman" w:cs="Times New Roman"/>
          <w:sz w:val="26"/>
          <w:szCs w:val="26"/>
        </w:rPr>
        <w:t xml:space="preserve"> odbędzie się w Bełchatowie w dniu 1 sierpnia. Jest ono również związane             z 80 rocznicą powstania Rejonowego Koła Pszczelarzy w Bełchatowie.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Zarząd Regionalnego Związku na posiedzeniu w dniu 29 kwietnia br. podjął uchwałę                  o  przyznaniu odznak honorowych PZP. Nasi pszczelarze zostaną odznaczeni 3 statuetkami  Pomnika Ks. dr Jana Dzierżona, 1 medalem im. ks. dr Jana Dzierżona, 8 złotymi, 10 srebrnymi i 28 brązowymi odznaczeniami. Odznaczenia zostaną wręczone na Regionalnym Święcie Pszczelarzy w Bełchatowie.</w:t>
      </w:r>
    </w:p>
    <w:p w:rsidR="004E7128" w:rsidRDefault="004E71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AD687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2. Święto Miodu.</w:t>
      </w:r>
    </w:p>
    <w:p w:rsidR="004E7128" w:rsidRDefault="00AD687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W dniu 19 lipca 2020 r. pszczelarze Ziemi Piotrkowskiej byli uczestnikami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6-ego Piotrkowskiego Święta Miodu</w:t>
      </w:r>
      <w:r>
        <w:rPr>
          <w:rFonts w:ascii="Times New Roman" w:hAnsi="Times New Roman" w:cs="Times New Roman"/>
          <w:sz w:val="26"/>
          <w:szCs w:val="26"/>
        </w:rPr>
        <w:t xml:space="preserve"> organizowanego przez Rejonowe Koło Pszczelarzy               w Piotrkowie Trybunalskim oraz Prezydenta Miasta Piotrkowa Trybunalskiego. Organizatorzy z uwagi na pandemię Święto ograniczyli do Mszy Świętej w Kościele Panien Dominikanek w Piotrkowie Tryb. i uroczystego obiadu, który uświetnił swoja obecnością poseł na Sejm RP Grzegorz Lorek. Zostały wręczone również honorowe odznaczenia związkowe. </w:t>
      </w:r>
    </w:p>
    <w:p w:rsidR="004E7128" w:rsidRDefault="004E712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7128" w:rsidRDefault="00AD68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3. Ogólnopolskie Dni Pszczelarzy.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6"/>
          <w:szCs w:val="26"/>
        </w:rPr>
        <w:t>11 - 13 września 2020 roku miały odbyć się XXXVIII Ogólnopolskie Dni Pszczelarza w Łowiczu, których organizatorem miał być Mazowiecki Związek Pszczelarzy. Z uwagi na obostrzenia sanitarne z powodu koronawirusa, zostały przez Zarząd Polskiego Związku Pszczelarzy przełożone na 2021 rok. Jednak Mazowiecki Związek Pszczelarzy i w bieżącym roku uroczystości odwołał.</w:t>
      </w:r>
    </w:p>
    <w:p w:rsidR="004E7128" w:rsidRDefault="004E71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4. Spotkanie opłatkowe.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W dniu 14 grudnia 2019 r. Zarząd Regionalnego Związku Pszczelarzy "Ziemi Piotrkowskiej" spotkał się z przedstawicielami zarządów kół pszczelarzy z naszego regionu na spotkaniu opłatkowym w Sulejowie. Tradycyjnie wręczone zostały wszystkim prezesom kół i członkom prezydium RZP”ZP” opłatki jasnogórskie oraz kalendarze Pszczelarza Polskiego z życzeniami świątecznymi i noworocznymi. Wszyscy obecni połamali się opłatkiem życząc sobie na wzajem dobrego i miodnego roku 2020. </w:t>
      </w:r>
    </w:p>
    <w:p w:rsidR="004E7128" w:rsidRDefault="004E71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Inne uroczystości związkowe</w:t>
      </w:r>
    </w:p>
    <w:p w:rsidR="004E7128" w:rsidRDefault="004E71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>Pielgrzymka na Jasną Górę.</w:t>
      </w:r>
    </w:p>
    <w:p w:rsidR="004E7128" w:rsidRDefault="00AD687F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W dniach 6,7 grudnia 2020 roku z uwagi na pandemię została przez Zarząd Polskiego Związku Pszczelarzy odwołana. Odbyła się tylko 7 grudnia Msza Św. w intencji pszczelarzy nadawana przez telewizję TRWAM z Kaplicy Matki Bożej na Jasnej Górze.</w:t>
      </w:r>
    </w:p>
    <w:p w:rsidR="004E7128" w:rsidRDefault="004E7128">
      <w:pPr>
        <w:ind w:firstLine="708"/>
        <w:jc w:val="both"/>
        <w:rPr>
          <w:rFonts w:hint="eastAsia"/>
        </w:rPr>
      </w:pPr>
    </w:p>
    <w:p w:rsidR="004E7128" w:rsidRDefault="00AD687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Imprezy organizowane lub współorganizowane przez RZP „ZP”</w:t>
      </w:r>
    </w:p>
    <w:p w:rsidR="004E7128" w:rsidRDefault="004E71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Szkolenia</w:t>
      </w:r>
    </w:p>
    <w:p w:rsidR="004E7128" w:rsidRDefault="004E71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W bieżącym roku 2021 szkolenie pszczelarzy naszego Regionalnego Związku                    z projektu KOWR odbyło się w dwóch miejscach: 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12 czerwca </w:t>
      </w:r>
      <w:r>
        <w:rPr>
          <w:rFonts w:ascii="Times New Roman" w:hAnsi="Times New Roman" w:cs="Times New Roman"/>
          <w:sz w:val="26"/>
          <w:szCs w:val="26"/>
        </w:rPr>
        <w:t>w Zespole Szkół Centrum Kształcenia Ustawicznego w Sulejowie – 100 osób,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13 czerwca </w:t>
      </w:r>
      <w:r>
        <w:rPr>
          <w:rFonts w:ascii="Times New Roman" w:hAnsi="Times New Roman" w:cs="Times New Roman"/>
          <w:sz w:val="26"/>
          <w:szCs w:val="26"/>
        </w:rPr>
        <w:t xml:space="preserve">w SOLPARK- u w Kleszczowie 100 osób. 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 szkolenia – „Choroby pszczół: warroza i nosemoza” a wykładowcą był dr hab. inż. Krzysztof Olszewski profesor Uniwersytetu Przyrodniczego w Lublinie.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Wszyscy uczestnicy otrzymali certyfikaty uczestnictwa w szkoleniu i materiały szkoleniowe. Po zakończeniu szkoleń uczestnicy poczęstowani zostali obiadem. </w:t>
      </w:r>
    </w:p>
    <w:p w:rsidR="004E7128" w:rsidRDefault="00AD687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W trakcie każdego szkolenia można było wymienić wosk na węzę oraz zakupić drobny sprzęt pszczelarski  od firmy Kokoszka z Krakowa.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Inne przedsięwzięcia pszczelarskie.</w:t>
      </w:r>
    </w:p>
    <w:p w:rsidR="004E7128" w:rsidRDefault="004E71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RZP „ZP” wspierał szkolenie młodych pszczelarzy, którzy chcą zdobyć uprawnienia pszczelarskie na kwalifikacyjnych kursach zawodowych, organizowanych przez Zespół Szkół Centrum Kształcenia Ustawicznego w Sulejowie pod patronatem Polskiego Związku Pszczelarskiego. Kolega Czesław Korpysa i Stanisław Ból są wykładowcami kursów.             Na prowadzenie zajęć praktycznych nieodpłatnie udostępniana jest Pasieka Zarodowa                w Kocierzowach.               </w:t>
      </w:r>
    </w:p>
    <w:p w:rsidR="004E7128" w:rsidRDefault="00AD6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E7128" w:rsidRDefault="00AD687F">
      <w:pPr>
        <w:widowControl/>
        <w:spacing w:line="276" w:lineRule="auto"/>
        <w:ind w:left="57" w:hanging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Z informacji jakie otrzymaliśmy od prezesów kół prawie wszystkie koła uczestniczyły w szeregu nasadzeniach roślin miododajnych.</w:t>
      </w:r>
    </w:p>
    <w:p w:rsidR="004E7128" w:rsidRDefault="004E7128">
      <w:pPr>
        <w:widowControl/>
        <w:spacing w:line="276" w:lineRule="auto"/>
        <w:ind w:left="57" w:hanging="737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AD687F">
      <w:pPr>
        <w:widowControl/>
        <w:spacing w:line="276" w:lineRule="auto"/>
        <w:ind w:left="57" w:hanging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Dla lepszej komunikacji z pszczelarzami naszego Związku nadal istnieje strona internetowa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www.rzp-piotrkow.pl</w:t>
        </w:r>
      </w:hyperlink>
      <w:r>
        <w:rPr>
          <w:rFonts w:ascii="Times New Roman" w:hAnsi="Times New Roman" w:cs="Times New Roman"/>
          <w:sz w:val="26"/>
          <w:szCs w:val="26"/>
        </w:rPr>
        <w:t>, której autorem i obsługującym jest Romuald Dróżdż, były członek Zarządu RZP”ZP”.</w:t>
      </w:r>
    </w:p>
    <w:p w:rsidR="004E7128" w:rsidRDefault="004E7128">
      <w:pPr>
        <w:widowControl/>
        <w:spacing w:line="276" w:lineRule="auto"/>
        <w:ind w:left="57" w:hanging="737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AD687F">
      <w:pPr>
        <w:widowControl/>
        <w:spacing w:line="276" w:lineRule="auto"/>
        <w:ind w:left="57" w:hanging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Regionalny Związek Pszczelarzy „Ziemi Piotrkowskiej” reprezentowany był             na wszystkich uroczystościach związkowych poprzez Sztandar Związku pod kierunkiem sztandarowego Wojciecha Dziuby.</w:t>
      </w:r>
    </w:p>
    <w:p w:rsidR="004E7128" w:rsidRDefault="00AD687F">
      <w:pPr>
        <w:widowControl/>
        <w:spacing w:line="276" w:lineRule="auto"/>
        <w:ind w:left="57" w:hanging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E7128" w:rsidRDefault="00AD687F">
      <w:pPr>
        <w:widowControl/>
        <w:spacing w:line="276" w:lineRule="auto"/>
        <w:ind w:left="57" w:hanging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Prezes Zarządu RZP”ZP”</w:t>
      </w:r>
    </w:p>
    <w:p w:rsidR="004E7128" w:rsidRDefault="004E7128">
      <w:pPr>
        <w:widowControl/>
        <w:spacing w:line="276" w:lineRule="auto"/>
        <w:ind w:left="57" w:hanging="737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AD687F">
      <w:pPr>
        <w:widowControl/>
        <w:spacing w:line="276" w:lineRule="auto"/>
        <w:ind w:left="57" w:hanging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Stanisław Ból</w:t>
      </w:r>
    </w:p>
    <w:p w:rsidR="004E7128" w:rsidRDefault="00AD687F">
      <w:pPr>
        <w:widowControl/>
        <w:spacing w:line="276" w:lineRule="auto"/>
        <w:ind w:left="-68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4E7128">
      <w:pPr>
        <w:widowControl/>
        <w:spacing w:line="276" w:lineRule="auto"/>
        <w:ind w:left="-680"/>
        <w:jc w:val="both"/>
        <w:rPr>
          <w:rFonts w:hint="eastAsia"/>
        </w:rPr>
      </w:pPr>
    </w:p>
    <w:p w:rsidR="004E7128" w:rsidRDefault="00AD687F">
      <w:pPr>
        <w:widowControl/>
        <w:spacing w:line="276" w:lineRule="auto"/>
        <w:ind w:left="-6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Tabela 1.</w:t>
      </w:r>
    </w:p>
    <w:p w:rsidR="004E7128" w:rsidRDefault="00AD68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Stan ilościowy członków i rodzin pszczelich na dzień 30 września w poszczególnych kołach Regionalnego Związku Pszczelarzy „Ziemi Piotrkowskiej”.</w:t>
      </w:r>
    </w:p>
    <w:p w:rsidR="004E7128" w:rsidRDefault="004E712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30"/>
        <w:gridCol w:w="1860"/>
        <w:gridCol w:w="975"/>
        <w:gridCol w:w="840"/>
        <w:gridCol w:w="1020"/>
        <w:gridCol w:w="855"/>
        <w:gridCol w:w="1020"/>
        <w:gridCol w:w="855"/>
        <w:gridCol w:w="960"/>
        <w:gridCol w:w="1130"/>
      </w:tblGrid>
      <w:tr w:rsidR="004E7128">
        <w:trPr>
          <w:cantSplit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Nazwa Koła/Miejscowość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30.09.2018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30.09.2019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30.09.2020</w:t>
            </w:r>
          </w:p>
        </w:tc>
      </w:tr>
      <w:tr w:rsidR="004E7128"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Ilość członków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Ilość rodzin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członków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rodzin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Ilość członków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Ilość rodzin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członków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rodzin</w:t>
            </w: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Rejonowe Koło Pszczelarzy </w:t>
            </w:r>
          </w:p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Bełchatowie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3121</w:t>
            </w: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Gminne Koło Pszczelarzy </w:t>
            </w:r>
          </w:p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Czarnocinie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</w:t>
            </w: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Gminne Koło Pszczelarzy </w:t>
            </w:r>
          </w:p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Fałkowie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1095</w:t>
            </w: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Rejonowe Koło Pszczelarzy w Kocierzowach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2687</w:t>
            </w:r>
          </w:p>
        </w:tc>
      </w:tr>
      <w:tr w:rsidR="004E7128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Koło  Pszczelarska Brać </w:t>
            </w:r>
          </w:p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Kamieńsku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786</w:t>
            </w: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Gminne Koło Pszczelarzy </w:t>
            </w:r>
          </w:p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Moszczenicy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1205</w:t>
            </w: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Rejonowe Koło Pszczelarzy w Opocznie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2140</w:t>
            </w: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Rejonowe Koło Pszczelarzy </w:t>
            </w:r>
          </w:p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Piotrkowie Trybunalskim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3983</w:t>
            </w: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Koło Pszczelarzy </w:t>
            </w:r>
          </w:p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Przedborzu.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1074</w:t>
            </w: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Rejonowe Koło Pszczelarzy </w:t>
            </w:r>
          </w:p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Radomsku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918</w:t>
            </w: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Rejonowe Koło Pszczelarzy                    w Ręcznie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613</w:t>
            </w: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Gminne Koło Pszczelarzy</w:t>
            </w:r>
          </w:p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Rokicinach,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1227</w:t>
            </w: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Rejonowe Koło Pszczelarzy w Rozprzy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445</w:t>
            </w:r>
          </w:p>
        </w:tc>
      </w:tr>
      <w:tr w:rsidR="004E7128">
        <w:trPr>
          <w:trHeight w:val="6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Gminne Koło Pszczelarzy                      w Rzejowicach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275</w:t>
            </w: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Rejonowe Koło Pszczelarzy                     </w:t>
            </w:r>
          </w:p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Tomaszowie Mazowieckim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1522</w:t>
            </w: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Rejonowe Koło Pszczelarzy                    w Zelowie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781</w:t>
            </w: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Rejonowe Koło Pszczelarzy </w:t>
            </w:r>
          </w:p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Żarnowie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141</w:t>
            </w: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Pasieka Zarodowa </w:t>
            </w:r>
          </w:p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Kocierzowach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4E71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20598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20252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21814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22290</w:t>
            </w:r>
          </w:p>
        </w:tc>
      </w:tr>
    </w:tbl>
    <w:p w:rsidR="004E7128" w:rsidRDefault="004E7128">
      <w:pPr>
        <w:pStyle w:val="Tekstpodstawowy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4E7128">
      <w:pPr>
        <w:pStyle w:val="Tekstpodstawowy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4E7128">
      <w:pPr>
        <w:pStyle w:val="Tekstpodstawowy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4E7128">
      <w:pPr>
        <w:pStyle w:val="Tekstpodstawowy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4E7128">
      <w:pPr>
        <w:pStyle w:val="Tekstpodstawowy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4E7128">
      <w:pPr>
        <w:pStyle w:val="Tekstpodstawowy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4E7128">
      <w:pPr>
        <w:pStyle w:val="Tekstpodstawowy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4E7128">
      <w:pPr>
        <w:pStyle w:val="Tekstpodstawowy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4E7128">
      <w:pPr>
        <w:pStyle w:val="Tekstpodstawowy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4E7128">
      <w:pPr>
        <w:pStyle w:val="Tekstpodstawowy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4E7128">
      <w:pPr>
        <w:pStyle w:val="Tekstpodstawowy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4E7128">
      <w:pPr>
        <w:pStyle w:val="Tekstpodstawowy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4E7128">
      <w:pPr>
        <w:pStyle w:val="Tekstpodstawowy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4E7128">
      <w:pPr>
        <w:pStyle w:val="Tekstpodstawowy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4E7128">
      <w:pPr>
        <w:pStyle w:val="Tekstpodstawowy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7128" w:rsidRDefault="00AD687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Tabela 2.</w:t>
      </w:r>
    </w:p>
    <w:p w:rsidR="004E7128" w:rsidRDefault="00AD68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Zestawienie finansowe dotyczące zrealizowanych projektów przez RZP „ZP”                   w ramach „Mechanizmu wsparcia produkcji pszczelarskiej” refundowanych przez Krajowy Ośrodek Wsparcia Rolnictwa </w:t>
      </w:r>
    </w:p>
    <w:p w:rsidR="004E7128" w:rsidRDefault="00AD68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latach 2017-2018, 2018-2019, </w:t>
      </w:r>
      <w:r>
        <w:rPr>
          <w:rFonts w:ascii="Times New Roman" w:hAnsi="Times New Roman" w:cs="Times New Roman"/>
          <w:b/>
          <w:bCs/>
          <w:sz w:val="26"/>
          <w:szCs w:val="26"/>
        </w:rPr>
        <w:t>2019-2020, 2020-2021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E7128" w:rsidRDefault="004E71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251" w:type="dxa"/>
        <w:tblLayout w:type="fixed"/>
        <w:tblLook w:val="0000"/>
      </w:tblPr>
      <w:tblGrid>
        <w:gridCol w:w="675"/>
        <w:gridCol w:w="1305"/>
        <w:gridCol w:w="1245"/>
        <w:gridCol w:w="1200"/>
        <w:gridCol w:w="1305"/>
        <w:gridCol w:w="1245"/>
        <w:gridCol w:w="1245"/>
        <w:gridCol w:w="1245"/>
        <w:gridCol w:w="1435"/>
      </w:tblGrid>
      <w:tr w:rsidR="004E712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 projektu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2018-2019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2019-2020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2020-2021</w:t>
            </w:r>
          </w:p>
        </w:tc>
      </w:tr>
      <w:tr w:rsidR="004E712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Wnioskowane [zł]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Przyzna</w:t>
            </w:r>
          </w:p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ne [zł]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Wnioskowane [zł]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Przyznane [zł]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Wnioskowane o wypłatę [zł]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Wnioskowane [zł]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Przyznane [zł]</w:t>
            </w:r>
          </w:p>
        </w:tc>
      </w:tr>
      <w:tr w:rsidR="004E71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E7128" w:rsidRDefault="004E7128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Szkoleniowy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9 093,00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9 093,00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21 335,80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21 335,80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20553,00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16 178,40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16 178,40 </w:t>
            </w:r>
          </w:p>
        </w:tc>
      </w:tr>
      <w:tr w:rsidR="004E71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E7128" w:rsidRDefault="004E7128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Zakup leków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177894,31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103652,69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225 000,00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150658,73 + 28 000 z aneksu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178819,06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246 528,00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AD687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246 528,00</w:t>
            </w:r>
          </w:p>
          <w:p w:rsidR="004E7128" w:rsidRDefault="00AD687F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(162 169,50)</w:t>
            </w:r>
          </w:p>
        </w:tc>
      </w:tr>
      <w:tr w:rsidR="004E71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E7128" w:rsidRDefault="004E7128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Zakup sprzętu pasiecznego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247961,09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186945,03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230 734,80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230 734,80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178985,69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E7128" w:rsidRDefault="00AD687F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247 339,49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E7128" w:rsidRDefault="00AD687F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247 339,49 </w:t>
            </w:r>
          </w:p>
        </w:tc>
      </w:tr>
      <w:tr w:rsidR="004E71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E7128" w:rsidRDefault="004E7128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Zakup odkładów </w:t>
            </w:r>
          </w:p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 pszczół (matek pszczelich)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90846,01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57173,51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90 846,00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90 846,00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70727,85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89 880,00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89 880,00</w:t>
            </w:r>
          </w:p>
        </w:tc>
      </w:tr>
      <w:tr w:rsidR="004E71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4E7128" w:rsidRDefault="004E7128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Zakup urządzeń do prowadzenia gospodarki wędrownej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2312,22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2312,22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9619,00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9619,00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6175,40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28 722,40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28 722,40</w:t>
            </w:r>
          </w:p>
        </w:tc>
      </w:tr>
      <w:tr w:rsidR="004E712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Analiza jakości miodu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3215,58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3215,58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4E71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E7128" w:rsidRDefault="00AD687F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  <w:p w:rsidR="004E7128" w:rsidRDefault="004E7128">
            <w:pPr>
              <w:jc w:val="right"/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531322.21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362392,03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577 535,60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531 194,33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455 261,00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hint="eastAsia"/>
                <w:b/>
                <w:bCs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628 648,29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hint="eastAsia"/>
                <w:b/>
                <w:bCs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628 648,29</w:t>
            </w:r>
          </w:p>
        </w:tc>
      </w:tr>
      <w:tr w:rsidR="004E71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AD687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Średnia refundacja przypadająca na jednego członka RZP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591,01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403,11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602,23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553,90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474,72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hint="eastAsia"/>
                <w:b/>
                <w:bCs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640,17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28" w:rsidRDefault="004E7128">
            <w:pPr>
              <w:snapToGrid w:val="0"/>
              <w:jc w:val="center"/>
              <w:rPr>
                <w:rFonts w:hint="eastAsia"/>
                <w:b/>
                <w:bCs/>
              </w:rPr>
            </w:pPr>
          </w:p>
          <w:p w:rsidR="004E7128" w:rsidRDefault="00AD687F">
            <w:pPr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640,17</w:t>
            </w:r>
          </w:p>
        </w:tc>
      </w:tr>
    </w:tbl>
    <w:p w:rsidR="004E7128" w:rsidRDefault="004E7128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E7128" w:rsidRDefault="004E71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87F" w:rsidRDefault="00AD687F">
      <w:pPr>
        <w:ind w:firstLine="708"/>
        <w:jc w:val="both"/>
        <w:rPr>
          <w:rFonts w:hint="eastAsia"/>
        </w:rPr>
      </w:pPr>
    </w:p>
    <w:sectPr w:rsidR="00AD687F" w:rsidSect="004E7128">
      <w:footerReference w:type="default" r:id="rId7"/>
      <w:footerReference w:type="first" r:id="rId8"/>
      <w:pgSz w:w="11906" w:h="16838"/>
      <w:pgMar w:top="1020" w:right="1020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66" w:rsidRDefault="00B07366">
      <w:pPr>
        <w:rPr>
          <w:rFonts w:hint="eastAsia"/>
        </w:rPr>
      </w:pPr>
      <w:r>
        <w:separator/>
      </w:r>
    </w:p>
  </w:endnote>
  <w:endnote w:type="continuationSeparator" w:id="1">
    <w:p w:rsidR="00B07366" w:rsidRDefault="00B073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28" w:rsidRDefault="004E7128">
    <w:pPr>
      <w:pStyle w:val="Stopka"/>
      <w:jc w:val="right"/>
      <w:rPr>
        <w:rFonts w:hint="eastAsia"/>
      </w:rPr>
    </w:pPr>
    <w:r>
      <w:fldChar w:fldCharType="begin"/>
    </w:r>
    <w:r w:rsidR="00AD687F">
      <w:instrText xml:space="preserve"> PAGE </w:instrText>
    </w:r>
    <w:r>
      <w:fldChar w:fldCharType="separate"/>
    </w:r>
    <w:r w:rsidR="00702968">
      <w:rPr>
        <w:rFonts w:hint="eastAsia"/>
        <w:noProof/>
      </w:rPr>
      <w:t>5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28" w:rsidRDefault="004E7128">
    <w:pPr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66" w:rsidRDefault="00B07366">
      <w:pPr>
        <w:rPr>
          <w:rFonts w:hint="eastAsia"/>
        </w:rPr>
      </w:pPr>
      <w:r>
        <w:separator/>
      </w:r>
    </w:p>
  </w:footnote>
  <w:footnote w:type="continuationSeparator" w:id="1">
    <w:p w:rsidR="00B07366" w:rsidRDefault="00B073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6526"/>
    <w:rsid w:val="004E7128"/>
    <w:rsid w:val="00702968"/>
    <w:rsid w:val="00AD687F"/>
    <w:rsid w:val="00B07366"/>
    <w:rsid w:val="00FD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128"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E7128"/>
    <w:rPr>
      <w:b/>
      <w:bCs/>
    </w:rPr>
  </w:style>
  <w:style w:type="character" w:customStyle="1" w:styleId="wT4">
    <w:name w:val="wT4"/>
    <w:rsid w:val="004E7128"/>
    <w:rPr>
      <w:b w:val="0"/>
      <w:bCs w:val="0"/>
    </w:rPr>
  </w:style>
  <w:style w:type="character" w:styleId="Hipercze">
    <w:name w:val="Hyperlink"/>
    <w:rsid w:val="004E7128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E71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E7128"/>
    <w:pPr>
      <w:spacing w:after="140" w:line="288" w:lineRule="auto"/>
    </w:pPr>
  </w:style>
  <w:style w:type="paragraph" w:styleId="Lista">
    <w:name w:val="List"/>
    <w:basedOn w:val="Tekstpodstawowy"/>
    <w:rsid w:val="004E7128"/>
  </w:style>
  <w:style w:type="paragraph" w:styleId="Legenda">
    <w:name w:val="caption"/>
    <w:basedOn w:val="Normalny"/>
    <w:qFormat/>
    <w:rsid w:val="004E71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E7128"/>
    <w:pPr>
      <w:suppressLineNumbers/>
    </w:pPr>
  </w:style>
  <w:style w:type="paragraph" w:customStyle="1" w:styleId="Zawartotabeli">
    <w:name w:val="Zawartość tabeli"/>
    <w:basedOn w:val="Normalny"/>
    <w:rsid w:val="004E7128"/>
    <w:pPr>
      <w:suppressLineNumbers/>
    </w:pPr>
  </w:style>
  <w:style w:type="paragraph" w:customStyle="1" w:styleId="Nagwektabeli">
    <w:name w:val="Nagłówek tabeli"/>
    <w:basedOn w:val="Zawartotabeli"/>
    <w:rsid w:val="004E7128"/>
    <w:pPr>
      <w:jc w:val="center"/>
    </w:pPr>
    <w:rPr>
      <w:b/>
      <w:bCs/>
    </w:rPr>
  </w:style>
  <w:style w:type="paragraph" w:styleId="Stopka">
    <w:name w:val="footer"/>
    <w:basedOn w:val="Normalny"/>
    <w:rsid w:val="004E712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p-piotrk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1839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nazwa</cp:lastModifiedBy>
  <cp:revision>4</cp:revision>
  <cp:lastPrinted>2021-07-02T14:19:00Z</cp:lastPrinted>
  <dcterms:created xsi:type="dcterms:W3CDTF">2021-07-05T08:24:00Z</dcterms:created>
  <dcterms:modified xsi:type="dcterms:W3CDTF">2021-07-05T08:32:00Z</dcterms:modified>
</cp:coreProperties>
</file>